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right"/>
      </w:pPr>
      <w:r>
        <w:rPr>
          <w:b/>
          <w:color w:val="52677D"/>
          <w:sz w:val="18"/>
        </w:rPr>
        <w:t>CAREER CANVAS</w:t>
      </w:r>
    </w:p>
    <w:p>
      <w:pPr>
        <w:pStyle w:val="Title"/>
      </w:pPr>
      <w:r>
        <w:t>Business Review Article and Ad Guide</w:t>
      </w:r>
    </w:p>
    <w:p>
      <w:pPr>
        <w:spacing w:after="280"/>
      </w:pPr>
      <w:r>
        <w:rPr>
          <w:color w:val="52677D"/>
          <w:sz w:val="21"/>
        </w:rPr>
        <w:t>Use this guide to write a one-to-four-page review article about your business, then design ONE ad about ONE thing you chose from that business. Every section has an example from a made-up business, Maple Street Bike Repair, so you can see what a strong answer looks like. Write about your own business in your own words; do not reuse the example's wording.</w:t>
      </w:r>
    </w:p>
    <w:p>
      <w:pPr>
        <w:spacing w:after="100"/>
      </w:pPr>
      <w:r>
        <w:rPr>
          <w:b/>
          <w:color w:val="0F1A2B"/>
          <w:sz w:val="20"/>
        </w:rPr>
        <w:t xml:space="preserve">Student: </w:t>
      </w:r>
      <w:r>
        <w:rPr>
          <w:color w:val="52677D"/>
          <w:sz w:val="21"/>
        </w:rPr>
        <w:t>[Type your name]</w:t>
      </w:r>
    </w:p>
    <w:p>
      <w:pPr>
        <w:spacing w:after="100"/>
      </w:pPr>
      <w:r>
        <w:rPr>
          <w:b/>
          <w:color w:val="0F1A2B"/>
          <w:sz w:val="20"/>
        </w:rPr>
        <w:t xml:space="preserve">Business: </w:t>
      </w:r>
      <w:r>
        <w:rPr>
          <w:color w:val="52677D"/>
          <w:sz w:val="21"/>
        </w:rPr>
        <w:t>[Type the partner business]</w:t>
      </w:r>
    </w:p>
    <w:p>
      <w:pPr>
        <w:spacing w:after="100"/>
      </w:pPr>
      <w:r>
        <w:rPr>
          <w:b/>
          <w:color w:val="0F1A2B"/>
          <w:sz w:val="20"/>
        </w:rPr>
        <w:t xml:space="preserve">Date: </w:t>
      </w:r>
      <w:r>
        <w:rPr>
          <w:color w:val="52677D"/>
          <w:sz w:val="21"/>
        </w:rPr>
        <w:t>[Type the date]</w:t>
      </w:r>
    </w:p>
    <w:p>
      <w:pPr>
        <w:spacing w:after="100"/>
      </w:pPr>
      <w:r>
        <w:rPr>
          <w:b/>
          <w:color w:val="0F1A2B"/>
          <w:sz w:val="20"/>
        </w:rPr>
        <w:t xml:space="preserve">My one focus: </w:t>
      </w:r>
      <w:r>
        <w:rPr>
          <w:color w:val="52677D"/>
          <w:sz w:val="21"/>
        </w:rPr>
        <w:t>[The one product, gig type, design, or project your ad is about]</w:t>
      </w:r>
    </w:p>
    <w:p/>
    <w:p>
      <w:pPr>
        <w:pStyle w:val="Heading1"/>
      </w:pPr>
      <w:r>
        <w:t>1. Business introduction</w:t>
      </w:r>
    </w:p>
    <w:p>
      <w:r>
        <w:rPr>
          <w:i/>
          <w:color w:val="52677D"/>
        </w:rPr>
        <w:t>Explain what the business does, who it serves, and why it matters in the community. Get these facts from the business's own website and its brief in the Advertisement Formats sheet.</w:t>
      </w:r>
    </w:p>
    <w:p>
      <w:pPr>
        <w:spacing w:after="100"/>
      </w:pPr>
      <w:r>
        <w:rPr>
          <w:b/>
          <w:color w:val="0F1A2B"/>
          <w:sz w:val="20"/>
        </w:rPr>
        <w:t xml:space="preserve">Main product or service: </w:t>
      </w:r>
      <w:r>
        <w:rPr>
          <w:color w:val="52677D"/>
          <w:sz w:val="21"/>
        </w:rPr>
        <w:t>[What the business offers]</w:t>
      </w:r>
    </w:p>
    <w:p>
      <w:pPr>
        <w:spacing w:after="100"/>
      </w:pPr>
      <w:r>
        <w:rPr>
          <w:b/>
          <w:color w:val="0F1A2B"/>
          <w:sz w:val="20"/>
        </w:rPr>
        <w:t xml:space="preserve">Example: </w:t>
      </w:r>
      <w:r>
        <w:rPr>
          <w:i/>
          <w:color w:val="52677D"/>
          <w:sz w:val="21"/>
        </w:rPr>
        <w:t>Maple Street Bike Repair fixes and tunes bikes and sells used bikes it has rebuilt.</w:t>
      </w:r>
    </w:p>
    <w:p>
      <w:pPr>
        <w:spacing w:after="100"/>
      </w:pPr>
      <w:r>
        <w:rPr>
          <w:b/>
          <w:color w:val="0F1A2B"/>
          <w:sz w:val="20"/>
        </w:rPr>
        <w:t xml:space="preserve">Audience: </w:t>
      </w:r>
      <w:r>
        <w:rPr>
          <w:color w:val="52677D"/>
          <w:sz w:val="21"/>
        </w:rPr>
        <w:t>[Who the business serves]</w:t>
      </w:r>
    </w:p>
    <w:p>
      <w:pPr>
        <w:spacing w:after="100"/>
      </w:pPr>
      <w:r>
        <w:rPr>
          <w:b/>
          <w:color w:val="0F1A2B"/>
          <w:sz w:val="20"/>
        </w:rPr>
        <w:t xml:space="preserve">Example: </w:t>
      </w:r>
      <w:r>
        <w:rPr>
          <w:i/>
          <w:color w:val="52677D"/>
          <w:sz w:val="21"/>
        </w:rPr>
        <w:t>Students who bike to school and adults who bike to work.</w:t>
      </w:r>
    </w:p>
    <w:p>
      <w:pPr>
        <w:spacing w:after="100"/>
      </w:pPr>
      <w:r>
        <w:rPr>
          <w:b/>
          <w:color w:val="0F1A2B"/>
          <w:sz w:val="20"/>
        </w:rPr>
        <w:t xml:space="preserve">Community role: </w:t>
      </w:r>
      <w:r>
        <w:rPr>
          <w:color w:val="52677D"/>
          <w:sz w:val="21"/>
        </w:rPr>
        <w:t>[Why this business matters locally]</w:t>
      </w:r>
    </w:p>
    <w:p>
      <w:pPr>
        <w:spacing w:after="100"/>
      </w:pPr>
      <w:r>
        <w:rPr>
          <w:b/>
          <w:color w:val="0F1A2B"/>
          <w:sz w:val="20"/>
        </w:rPr>
        <w:t xml:space="preserve">Example: </w:t>
      </w:r>
      <w:r>
        <w:rPr>
          <w:i/>
          <w:color w:val="52677D"/>
          <w:sz w:val="21"/>
        </w:rPr>
        <w:t>It is the only repair shop within walking distance of the high school, so a flat tire does not mean a week without a bike.</w:t>
      </w:r>
    </w:p>
    <w:p/>
    <w:p>
      <w:pPr>
        <w:pStyle w:val="Heading1"/>
      </w:pPr>
      <w:r>
        <w:t>2. Your one focus</w:t>
      </w:r>
    </w:p>
    <w:p>
      <w:r>
        <w:rPr>
          <w:i/>
          <w:color w:val="52677D"/>
        </w:rPr>
        <w:t>Pick ONE thing from your business to build the article and the ad around. An ad about one thing is easier to remember than an ad about everything, and it keeps your ad different from your classmates' ads. Pick from this list:</w:t>
      </w:r>
    </w:p>
    <w:p>
      <w:pPr>
        <w:spacing w:after="100"/>
      </w:pPr>
      <w:r>
        <w:rPr>
          <w:b/>
          <w:color w:val="0F1A2B"/>
          <w:sz w:val="20"/>
        </w:rPr>
        <w:t xml:space="preserve">LALI Jewelry: </w:t>
      </w:r>
      <w:r>
        <w:rPr>
          <w:color w:val="52677D"/>
          <w:sz w:val="21"/>
        </w:rPr>
        <w:t>one jewelry piece from their catalog</w:t>
      </w:r>
    </w:p>
    <w:p>
      <w:pPr>
        <w:spacing w:after="100"/>
      </w:pPr>
      <w:r>
        <w:rPr>
          <w:b/>
          <w:color w:val="0F1A2B"/>
          <w:sz w:val="20"/>
        </w:rPr>
        <w:t xml:space="preserve">MyTeenGig: </w:t>
      </w:r>
      <w:r>
        <w:rPr>
          <w:color w:val="52677D"/>
          <w:sz w:val="21"/>
        </w:rPr>
        <w:t>one gig type, aimed at ONE side: teens, or homeowners and businesses</w:t>
      </w:r>
    </w:p>
    <w:p>
      <w:pPr>
        <w:spacing w:after="100"/>
      </w:pPr>
      <w:r>
        <w:rPr>
          <w:b/>
          <w:color w:val="0F1A2B"/>
          <w:sz w:val="20"/>
        </w:rPr>
        <w:t xml:space="preserve">Double Happiness Creations: </w:t>
      </w:r>
      <w:r>
        <w:rPr>
          <w:color w:val="52677D"/>
          <w:sz w:val="21"/>
        </w:rPr>
        <w:t>one design from their portfolio</w:t>
      </w:r>
    </w:p>
    <w:p>
      <w:pPr>
        <w:spacing w:after="100"/>
      </w:pPr>
      <w:r>
        <w:rPr>
          <w:b/>
          <w:color w:val="0F1A2B"/>
          <w:sz w:val="20"/>
        </w:rPr>
        <w:t xml:space="preserve">Fountain of Kindness: </w:t>
      </w:r>
      <w:r>
        <w:rPr>
          <w:color w:val="52677D"/>
          <w:sz w:val="21"/>
        </w:rPr>
        <w:t>one project from their Current Projects page</w:t>
      </w:r>
    </w:p>
    <w:p>
      <w:pPr>
        <w:spacing w:after="100"/>
      </w:pPr>
      <w:r>
        <w:rPr>
          <w:b/>
          <w:color w:val="0F1A2B"/>
          <w:sz w:val="20"/>
        </w:rPr>
        <w:t xml:space="preserve">My focus and why I picked it: </w:t>
      </w:r>
      <w:r>
        <w:rPr>
          <w:color w:val="52677D"/>
          <w:sz w:val="21"/>
        </w:rPr>
        <w:t>[Type your response here]</w:t>
      </w:r>
    </w:p>
    <w:p>
      <w:pPr>
        <w:spacing w:after="100"/>
      </w:pPr>
      <w:r>
        <w:rPr>
          <w:b/>
          <w:color w:val="0F1A2B"/>
          <w:sz w:val="20"/>
        </w:rPr>
        <w:t xml:space="preserve">Example: </w:t>
      </w:r>
      <w:r>
        <w:rPr>
          <w:i/>
          <w:color w:val="52677D"/>
          <w:sz w:val="21"/>
        </w:rPr>
        <w:t>I picked the $15 same-day flat-tire fix because it is the shop's cheapest service and the one a student is most likely to need first.</w:t>
      </w:r>
    </w:p>
    <w:p/>
    <w:p>
      <w:pPr>
        <w:pStyle w:val="Heading1"/>
      </w:pPr>
      <w:r>
        <w:t>3. Review: what the business does well</w:t>
      </w:r>
    </w:p>
    <w:p>
      <w:r>
        <w:rPr>
          <w:i/>
          <w:color w:val="52677D"/>
        </w:rPr>
        <w:t>A review article judges, it does not just describe. Name two strengths of your focus and back each one with a fact. Then name one opportunity: something the business could do more of. Your ad will fill that gap.</w:t>
      </w:r>
    </w:p>
    <w:p>
      <w:pPr>
        <w:spacing w:after="100"/>
      </w:pPr>
      <w:r>
        <w:rPr>
          <w:b/>
          <w:color w:val="0F1A2B"/>
          <w:sz w:val="20"/>
        </w:rPr>
        <w:t xml:space="preserve">Strength 1 and its evidence: </w:t>
      </w:r>
      <w:r>
        <w:rPr>
          <w:color w:val="52677D"/>
          <w:sz w:val="21"/>
        </w:rPr>
        <w:t>[Type your response here]</w:t>
      </w:r>
    </w:p>
    <w:p>
      <w:pPr>
        <w:spacing w:after="100"/>
      </w:pPr>
      <w:r>
        <w:rPr>
          <w:b/>
          <w:color w:val="0F1A2B"/>
          <w:sz w:val="20"/>
        </w:rPr>
        <w:t xml:space="preserve">Example: </w:t>
      </w:r>
      <w:r>
        <w:rPr>
          <w:i/>
          <w:color w:val="52677D"/>
          <w:sz w:val="21"/>
        </w:rPr>
        <w:t>Speed. The shop's Services page says most flat tires are fixed the same day.</w:t>
      </w:r>
    </w:p>
    <w:p>
      <w:pPr>
        <w:spacing w:after="100"/>
      </w:pPr>
      <w:r>
        <w:rPr>
          <w:b/>
          <w:color w:val="0F1A2B"/>
          <w:sz w:val="20"/>
        </w:rPr>
        <w:t xml:space="preserve">Strength 2 and its evidence: </w:t>
      </w:r>
      <w:r>
        <w:rPr>
          <w:color w:val="52677D"/>
          <w:sz w:val="21"/>
        </w:rPr>
        <w:t>[Type your response here]</w:t>
      </w:r>
    </w:p>
    <w:p>
      <w:pPr>
        <w:spacing w:after="100"/>
      </w:pPr>
      <w:r>
        <w:rPr>
          <w:b/>
          <w:color w:val="0F1A2B"/>
          <w:sz w:val="20"/>
        </w:rPr>
        <w:t xml:space="preserve">Example: </w:t>
      </w:r>
      <w:r>
        <w:rPr>
          <w:i/>
          <w:color w:val="52677D"/>
          <w:sz w:val="21"/>
        </w:rPr>
        <w:t>Price. At $15, the fix costs less than a new inner tube at the big-box store across town.</w:t>
      </w:r>
    </w:p>
    <w:p>
      <w:pPr>
        <w:spacing w:after="100"/>
      </w:pPr>
      <w:r>
        <w:rPr>
          <w:b/>
          <w:color w:val="0F1A2B"/>
          <w:sz w:val="20"/>
        </w:rPr>
        <w:t xml:space="preserve">One opportunity: </w:t>
      </w:r>
      <w:r>
        <w:rPr>
          <w:color w:val="52677D"/>
          <w:sz w:val="21"/>
        </w:rPr>
        <w:t>[Type your response here]</w:t>
      </w:r>
    </w:p>
    <w:p>
      <w:pPr>
        <w:spacing w:after="100"/>
      </w:pPr>
      <w:r>
        <w:rPr>
          <w:b/>
          <w:color w:val="0F1A2B"/>
          <w:sz w:val="20"/>
        </w:rPr>
        <w:t xml:space="preserve">Example: </w:t>
      </w:r>
      <w:r>
        <w:rPr>
          <w:i/>
          <w:color w:val="52677D"/>
          <w:sz w:val="21"/>
        </w:rPr>
        <w:t>The shop has no Instagram, so students who would use the $15 fix may not know the shop exists.</w:t>
      </w:r>
    </w:p>
    <w:p/>
    <w:p>
      <w:pPr>
        <w:pStyle w:val="Heading1"/>
      </w:pPr>
      <w:r>
        <w:t>4. Evidence and source check</w:t>
      </w:r>
    </w:p>
    <w:p>
      <w:r>
        <w:rPr>
          <w:i/>
          <w:color w:val="52677D"/>
        </w:rPr>
        <w:t>For every source, check five things: Is it current? Is it relevant to your focus? Who wrote it (authority)? Does it match other sources (accuracy)? Why was it written (purpose)?</w:t>
      </w:r>
    </w:p>
    <w:p>
      <w:pPr>
        <w:spacing w:after="100"/>
      </w:pPr>
      <w:r>
        <w:rPr>
          <w:b/>
          <w:color w:val="0F1A2B"/>
          <w:sz w:val="20"/>
        </w:rPr>
        <w:t xml:space="preserve">My sources and checks: </w:t>
      </w:r>
      <w:r>
        <w:rPr>
          <w:color w:val="52677D"/>
          <w:sz w:val="21"/>
        </w:rPr>
        <w:t>[Type your response here]</w:t>
      </w:r>
    </w:p>
    <w:p>
      <w:pPr>
        <w:spacing w:after="100"/>
      </w:pPr>
      <w:r>
        <w:rPr>
          <w:b/>
          <w:color w:val="0F1A2B"/>
          <w:sz w:val="20"/>
        </w:rPr>
        <w:t xml:space="preserve">Example: </w:t>
      </w:r>
      <w:r>
        <w:rPr>
          <w:i/>
          <w:color w:val="52677D"/>
          <w:sz w:val="21"/>
        </w:rPr>
        <w:t>Source: the shop's Services page. Current: updated this year. Relevant: lists the $15 price. Authority: written by the shop. Accurate: the price matches what the owner told our class. Purpose: to sell repairs, so I used it for facts like prices, not for claims like “best shop in town.”</w:t>
      </w:r>
    </w:p>
    <w:p/>
    <w:p>
      <w:pPr>
        <w:pStyle w:val="Heading1"/>
      </w:pPr>
      <w:r>
        <w:t>5. Audience insight</w:t>
      </w:r>
    </w:p>
    <w:p>
      <w:r>
        <w:rPr>
          <w:i/>
          <w:color w:val="52677D"/>
        </w:rPr>
        <w:t>Explain one need, habit, or preference of the audience you are targeting, and connect it to evidence.</w:t>
      </w:r>
    </w:p>
    <w:p>
      <w:pPr>
        <w:spacing w:after="100"/>
      </w:pPr>
      <w:r>
        <w:rPr>
          <w:b/>
          <w:color w:val="0F1A2B"/>
          <w:sz w:val="20"/>
        </w:rPr>
        <w:t xml:space="preserve">My insight: </w:t>
      </w:r>
      <w:r>
        <w:rPr>
          <w:color w:val="52677D"/>
          <w:sz w:val="21"/>
        </w:rPr>
        <w:t>[Type your response here]</w:t>
      </w:r>
    </w:p>
    <w:p>
      <w:pPr>
        <w:spacing w:after="100"/>
      </w:pPr>
      <w:r>
        <w:rPr>
          <w:b/>
          <w:color w:val="0F1A2B"/>
          <w:sz w:val="20"/>
        </w:rPr>
        <w:t xml:space="preserve">Example: </w:t>
      </w:r>
      <w:r>
        <w:rPr>
          <w:i/>
          <w:color w:val="52677D"/>
          <w:sz w:val="21"/>
        </w:rPr>
        <w:t>Students find new places through friends' Instagram posts more than Google. 12 of the 15 classmates I asked said that is how they found the last new store they tried.</w:t>
      </w:r>
    </w:p>
    <w:p/>
    <w:p>
      <w:pPr>
        <w:pStyle w:val="Heading1"/>
      </w:pPr>
      <w:r>
        <w:t>6. Ad plan</w:t>
      </w:r>
    </w:p>
    <w:p>
      <w:r>
        <w:rPr>
          <w:i/>
          <w:color w:val="52677D"/>
        </w:rPr>
        <w:t>Start from your business's brief in the Advertisement Formats sheet, then narrow each line to your one focus. Keep the brief's goal, audience, and action; your job is to make them specific.</w:t>
      </w:r>
    </w:p>
    <w:p>
      <w:pPr>
        <w:spacing w:after="100"/>
      </w:pPr>
      <w:r>
        <w:rPr>
          <w:b/>
          <w:color w:val="0F1A2B"/>
          <w:sz w:val="20"/>
        </w:rPr>
        <w:t xml:space="preserve">Goal: </w:t>
      </w:r>
      <w:r>
        <w:rPr>
          <w:color w:val="52677D"/>
          <w:sz w:val="21"/>
        </w:rPr>
        <w:t>[What the ad should accomplish]</w:t>
      </w:r>
    </w:p>
    <w:p>
      <w:pPr>
        <w:spacing w:after="100"/>
      </w:pPr>
      <w:r>
        <w:rPr>
          <w:b/>
          <w:color w:val="0F1A2B"/>
          <w:sz w:val="20"/>
        </w:rPr>
        <w:t xml:space="preserve">Example: </w:t>
      </w:r>
      <w:r>
        <w:rPr>
          <w:i/>
          <w:color w:val="52677D"/>
          <w:sz w:val="21"/>
        </w:rPr>
        <w:t>Get students to bring flat tires to Maple Street instead of leaving their bikes in the garage.</w:t>
      </w:r>
    </w:p>
    <w:p>
      <w:pPr>
        <w:spacing w:after="100"/>
      </w:pPr>
      <w:r>
        <w:rPr>
          <w:b/>
          <w:color w:val="0F1A2B"/>
          <w:sz w:val="20"/>
        </w:rPr>
        <w:t xml:space="preserve">Audience: </w:t>
      </w:r>
      <w:r>
        <w:rPr>
          <w:color w:val="52677D"/>
          <w:sz w:val="21"/>
        </w:rPr>
        <w:t>[Who should notice or act]</w:t>
      </w:r>
    </w:p>
    <w:p>
      <w:pPr>
        <w:spacing w:after="100"/>
      </w:pPr>
      <w:r>
        <w:rPr>
          <w:b/>
          <w:color w:val="0F1A2B"/>
          <w:sz w:val="20"/>
        </w:rPr>
        <w:t xml:space="preserve">Example: </w:t>
      </w:r>
      <w:r>
        <w:rPr>
          <w:i/>
          <w:color w:val="52677D"/>
          <w:sz w:val="21"/>
        </w:rPr>
        <w:t>High school students who bike to school.</w:t>
      </w:r>
    </w:p>
    <w:p>
      <w:pPr>
        <w:spacing w:after="100"/>
      </w:pPr>
      <w:r>
        <w:rPr>
          <w:b/>
          <w:color w:val="0F1A2B"/>
          <w:sz w:val="20"/>
        </w:rPr>
        <w:t xml:space="preserve">Desired action: </w:t>
      </w:r>
      <w:r>
        <w:rPr>
          <w:color w:val="52677D"/>
          <w:sz w:val="21"/>
        </w:rPr>
        <w:t>[What you want them to do]</w:t>
      </w:r>
    </w:p>
    <w:p>
      <w:pPr>
        <w:spacing w:after="100"/>
      </w:pPr>
      <w:r>
        <w:rPr>
          <w:b/>
          <w:color w:val="0F1A2B"/>
          <w:sz w:val="20"/>
        </w:rPr>
        <w:t xml:space="preserve">Example: </w:t>
      </w:r>
      <w:r>
        <w:rPr>
          <w:i/>
          <w:color w:val="52677D"/>
          <w:sz w:val="21"/>
        </w:rPr>
        <w:t>Walk in with the bike and mention the post.</w:t>
      </w:r>
    </w:p>
    <w:p>
      <w:pPr>
        <w:spacing w:after="100"/>
      </w:pPr>
      <w:r>
        <w:rPr>
          <w:b/>
          <w:color w:val="0F1A2B"/>
          <w:sz w:val="20"/>
        </w:rPr>
        <w:t xml:space="preserve">Key message: </w:t>
      </w:r>
      <w:r>
        <w:rPr>
          <w:color w:val="52677D"/>
          <w:sz w:val="21"/>
        </w:rPr>
        <w:t>[The one idea they should remember, in about 10 words or fewer]</w:t>
      </w:r>
    </w:p>
    <w:p>
      <w:pPr>
        <w:spacing w:after="100"/>
      </w:pPr>
      <w:r>
        <w:rPr>
          <w:b/>
          <w:color w:val="0F1A2B"/>
          <w:sz w:val="20"/>
        </w:rPr>
        <w:t xml:space="preserve">Example: </w:t>
      </w:r>
      <w:r>
        <w:rPr>
          <w:i/>
          <w:color w:val="52677D"/>
          <w:sz w:val="21"/>
        </w:rPr>
        <w:t>Flat tire? Fixed today for $15.</w:t>
      </w:r>
    </w:p>
    <w:p>
      <w:pPr>
        <w:spacing w:after="100"/>
      </w:pPr>
      <w:r>
        <w:rPr>
          <w:b/>
          <w:color w:val="0F1A2B"/>
          <w:sz w:val="20"/>
        </w:rPr>
        <w:t xml:space="preserve">Format: </w:t>
      </w:r>
      <w:r>
        <w:rPr>
          <w:color w:val="52677D"/>
          <w:sz w:val="21"/>
        </w:rPr>
        <w:t>[Pick from the formats your business's brief allows]</w:t>
      </w:r>
    </w:p>
    <w:p>
      <w:pPr>
        <w:spacing w:after="100"/>
      </w:pPr>
      <w:r>
        <w:rPr>
          <w:b/>
          <w:color w:val="0F1A2B"/>
          <w:sz w:val="20"/>
        </w:rPr>
        <w:t xml:space="preserve">Example: </w:t>
      </w:r>
      <w:r>
        <w:rPr>
          <w:i/>
          <w:color w:val="52677D"/>
          <w:sz w:val="21"/>
        </w:rPr>
        <w:t>Instagram post.</w:t>
      </w:r>
    </w:p>
    <w:p/>
    <w:p>
      <w:pPr>
        <w:pStyle w:val="Heading1"/>
      </w:pPr>
      <w:r>
        <w:t>7. Creative direction</w:t>
      </w:r>
    </w:p>
    <w:p>
      <w:r>
        <w:rPr>
          <w:i/>
          <w:color w:val="52677D"/>
        </w:rPr>
        <w:t>Describe the tone, colors, type, imagery, and layout. For each choice, say why it fits your audience and the business. Follow the tone and colors in your business's brief.</w:t>
      </w:r>
    </w:p>
    <w:p>
      <w:pPr>
        <w:spacing w:after="100"/>
      </w:pPr>
      <w:r>
        <w:rPr>
          <w:b/>
          <w:color w:val="0F1A2B"/>
          <w:sz w:val="20"/>
        </w:rPr>
        <w:t xml:space="preserve">My creative direction: </w:t>
      </w:r>
      <w:r>
        <w:rPr>
          <w:color w:val="52677D"/>
          <w:sz w:val="21"/>
        </w:rPr>
        <w:t>[Type your response here]</w:t>
      </w:r>
    </w:p>
    <w:p>
      <w:pPr>
        <w:spacing w:after="100"/>
      </w:pPr>
      <w:r>
        <w:rPr>
          <w:b/>
          <w:color w:val="0F1A2B"/>
          <w:sz w:val="20"/>
        </w:rPr>
        <w:t xml:space="preserve">Example: </w:t>
      </w:r>
      <w:r>
        <w:rPr>
          <w:i/>
          <w:color w:val="52677D"/>
          <w:sz w:val="21"/>
        </w:rPr>
        <w:t>Tone: upbeat, because students ignore ads that feel like a lecture. Colors: the shop's green sign color, so the post looks like the shop. Type: one big bold line for the message so it reads on a phone. Image: a real bike on the shop's stand. Layout: message on top, price in the middle, address at the bottom.</w:t>
      </w:r>
    </w:p>
    <w:p/>
    <w:p>
      <w:pPr>
        <w:pStyle w:val="Heading1"/>
      </w:pPr>
      <w:r>
        <w:t>8. Success measure</w:t>
      </w:r>
    </w:p>
    <w:p>
      <w:r>
        <w:rPr>
          <w:i/>
          <w:color w:val="52677D"/>
        </w:rPr>
        <w:t>Name one practical way the business could tell whether your ad worked.</w:t>
      </w:r>
    </w:p>
    <w:p>
      <w:pPr>
        <w:spacing w:after="100"/>
      </w:pPr>
      <w:r>
        <w:rPr>
          <w:b/>
          <w:color w:val="0F1A2B"/>
          <w:sz w:val="20"/>
        </w:rPr>
        <w:t xml:space="preserve">My success measure: </w:t>
      </w:r>
      <w:r>
        <w:rPr>
          <w:color w:val="52677D"/>
          <w:sz w:val="21"/>
        </w:rPr>
        <w:t>[Type your response here]</w:t>
      </w:r>
    </w:p>
    <w:p>
      <w:pPr>
        <w:spacing w:after="100"/>
      </w:pPr>
      <w:r>
        <w:rPr>
          <w:b/>
          <w:color w:val="0F1A2B"/>
          <w:sz w:val="20"/>
        </w:rPr>
        <w:t xml:space="preserve">Example: </w:t>
      </w:r>
      <w:r>
        <w:rPr>
          <w:i/>
          <w:color w:val="52677D"/>
          <w:sz w:val="21"/>
        </w:rPr>
        <w:t>Count how many customers mention the post in the two weeks after it goes up, compared with the two weeks before.</w:t>
      </w:r>
    </w:p>
    <w:p/>
    <w:p>
      <w:pPr>
        <w:pStyle w:val="Heading1"/>
      </w:pPr>
      <w:r>
        <w:t>9. Sources</w:t>
      </w:r>
    </w:p>
    <w:p>
      <w:r>
        <w:rPr>
          <w:i/>
          <w:color w:val="52677D"/>
        </w:rPr>
        <w:t>List the links to each of your sources.</w:t>
      </w:r>
    </w:p>
    <w:p>
      <w:pPr>
        <w:spacing w:after="100"/>
      </w:pPr>
      <w:r>
        <w:rPr>
          <w:b/>
          <w:color w:val="0F1A2B"/>
          <w:sz w:val="20"/>
        </w:rPr>
        <w:t xml:space="preserve">My sources: </w:t>
      </w:r>
      <w:r>
        <w:rPr>
          <w:color w:val="52677D"/>
          <w:sz w:val="21"/>
        </w:rPr>
        <w:t>[Type your response here]</w:t>
      </w:r>
    </w:p>
    <w:p>
      <w:pPr>
        <w:spacing w:after="100"/>
      </w:pPr>
      <w:r>
        <w:rPr>
          <w:b/>
          <w:color w:val="0F1A2B"/>
          <w:sz w:val="20"/>
        </w:rPr>
        <w:t xml:space="preserve">Example: </w:t>
      </w:r>
      <w:r>
        <w:rPr>
          <w:i/>
          <w:color w:val="52677D"/>
          <w:sz w:val="21"/>
        </w:rPr>
        <w:t>https://example.com/services</w:t>
      </w:r>
    </w:p>
    <w:p/>
    <w:p>
      <w:pPr>
        <w:pStyle w:val="Heading1"/>
      </w:pPr>
      <w:r>
        <w:t>10. Putting it together</w:t>
      </w:r>
    </w:p>
    <w:p>
      <w:r>
        <w:rPr>
          <w:i/>
          <w:color w:val="52677D"/>
        </w:rPr>
        <w:t>Your answers above are the raw material. Turn them into the article in this order, one paragraph per row. Start each paragraph with a sentence that says its point, then use your evidence.</w:t>
      </w:r>
    </w:p>
    <w:p>
      <w:pPr>
        <w:spacing w:after="100"/>
      </w:pPr>
      <w:r>
        <w:rPr>
          <w:b/>
          <w:color w:val="0F1A2B"/>
          <w:sz w:val="20"/>
        </w:rPr>
        <w:t xml:space="preserve">Title (from Sections 1 and 2): </w:t>
      </w:r>
      <w:r>
        <w:rPr>
          <w:color w:val="52677D"/>
          <w:sz w:val="21"/>
        </w:rPr>
        <w:t>Name the business and your one focus.</w:t>
      </w:r>
    </w:p>
    <w:p>
      <w:pPr>
        <w:spacing w:after="100"/>
      </w:pPr>
      <w:r>
        <w:rPr>
          <w:b/>
          <w:color w:val="0F1A2B"/>
          <w:sz w:val="20"/>
        </w:rPr>
        <w:t xml:space="preserve">Example: </w:t>
      </w:r>
      <w:r>
        <w:rPr>
          <w:i/>
          <w:color w:val="52677D"/>
          <w:sz w:val="21"/>
        </w:rPr>
        <w:t>Maple Street Bike Repair's $15 Flat Fix Keeps Students Riding</w:t>
      </w:r>
    </w:p>
    <w:p>
      <w:pPr>
        <w:spacing w:after="100"/>
      </w:pPr>
      <w:r>
        <w:rPr>
          <w:b/>
          <w:color w:val="0F1A2B"/>
          <w:sz w:val="20"/>
        </w:rPr>
        <w:t xml:space="preserve">Paragraph 1, Introduction (Sections 1 and 2): </w:t>
      </w:r>
      <w:r>
        <w:rPr>
          <w:color w:val="52677D"/>
          <w:sz w:val="21"/>
        </w:rPr>
        <w:t>What the business does, who it serves, why it matters, and the one focus you are reviewing. End with a sentence saying what your review will show.</w:t>
      </w:r>
    </w:p>
    <w:p>
      <w:pPr>
        <w:spacing w:after="100"/>
      </w:pPr>
      <w:r>
        <w:rPr>
          <w:b/>
          <w:color w:val="0F1A2B"/>
          <w:sz w:val="20"/>
        </w:rPr>
        <w:t xml:space="preserve">Example opening: </w:t>
      </w:r>
      <w:r>
        <w:rPr>
          <w:i/>
          <w:color w:val="52677D"/>
          <w:sz w:val="21"/>
        </w:rPr>
        <w:t>Maple Street Bike Repair is the only bike shop within walking distance of our high school. This review looks at its $15 same-day flat fix, and argues that it is the best deal in town for students, if students knew about it.</w:t>
      </w:r>
    </w:p>
    <w:p>
      <w:pPr>
        <w:spacing w:after="100"/>
      </w:pPr>
      <w:r>
        <w:rPr>
          <w:b/>
          <w:color w:val="0F1A2B"/>
          <w:sz w:val="20"/>
        </w:rPr>
        <w:t xml:space="preserve">Paragraphs 2 and 3, The review (Sections 3 and 4): </w:t>
      </w:r>
      <w:r>
        <w:rPr>
          <w:color w:val="52677D"/>
          <w:sz w:val="21"/>
        </w:rPr>
        <w:t>One paragraph per strength. Each states the strength, gives the fact, and names where the fact came from.</w:t>
      </w:r>
    </w:p>
    <w:p>
      <w:pPr>
        <w:spacing w:after="100"/>
      </w:pPr>
      <w:r>
        <w:rPr>
          <w:b/>
          <w:color w:val="0F1A2B"/>
          <w:sz w:val="20"/>
        </w:rPr>
        <w:t xml:space="preserve">Paragraph 4, The opportunity (Sections 3 and 5): </w:t>
      </w:r>
      <w:r>
        <w:rPr>
          <w:color w:val="52677D"/>
          <w:sz w:val="21"/>
        </w:rPr>
        <w:t>The gap you found, and the audience insight that shows how to close it.</w:t>
      </w:r>
    </w:p>
    <w:p>
      <w:pPr>
        <w:spacing w:after="100"/>
      </w:pPr>
      <w:r>
        <w:rPr>
          <w:b/>
          <w:color w:val="0F1A2B"/>
          <w:sz w:val="20"/>
        </w:rPr>
        <w:t xml:space="preserve">Paragraph 5, My ad (Sections 6 and 7): </w:t>
      </w:r>
      <w:r>
        <w:rPr>
          <w:color w:val="52677D"/>
          <w:sz w:val="21"/>
        </w:rPr>
        <w:t>Describe your ad in full sentences: who it targets, what it says, what it asks them to do, and why it looks the way it does. Put the finished ad image after this paragraph.</w:t>
      </w:r>
    </w:p>
    <w:p>
      <w:pPr>
        <w:spacing w:after="100"/>
      </w:pPr>
      <w:r>
        <w:rPr>
          <w:b/>
          <w:color w:val="0F1A2B"/>
          <w:sz w:val="20"/>
        </w:rPr>
        <w:t xml:space="preserve">Paragraph 6, Conclusion (Section 8): </w:t>
      </w:r>
      <w:r>
        <w:rPr>
          <w:color w:val="52677D"/>
          <w:sz w:val="21"/>
        </w:rPr>
        <w:t>How the business can tell if the ad worked, and one last sentence that ties back to your opening.</w:t>
      </w:r>
    </w:p>
    <w:p>
      <w:pPr>
        <w:spacing w:after="100"/>
      </w:pPr>
      <w:r>
        <w:rPr>
          <w:b/>
          <w:color w:val="0F1A2B"/>
          <w:sz w:val="20"/>
        </w:rPr>
        <w:t xml:space="preserve">Works Cited (Section 9): </w:t>
      </w:r>
      <w:r>
        <w:rPr>
          <w:color w:val="52677D"/>
          <w:sz w:val="21"/>
        </w:rPr>
        <w:t>Your source list, on its own page.</w:t>
      </w:r>
    </w:p>
    <w:p/>
    <w:p>
      <w:pPr>
        <w:pStyle w:val="Heading1"/>
      </w:pPr>
      <w:r>
        <w:t>Rubric</w:t>
      </w:r>
    </w:p>
    <w:p>
      <w:r>
        <w:rPr>
          <w:i/>
          <w:color w:val="52677D"/>
        </w:rPr>
        <w:t>Each row is scored 1 to 4. Total: 36 points.</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E8EDF3"/>
          </w:tcPr>
          <w:p>
            <w:r/>
            <w:r>
              <w:rPr>
                <w:b/>
                <w:color w:val="0F1A2B"/>
                <w:sz w:val="18"/>
              </w:rPr>
              <w:t>Criteria</w:t>
            </w:r>
          </w:p>
        </w:tc>
        <w:tc>
          <w:tcPr>
            <w:tcW w:type="dxa" w:w="1987"/>
            <w:shd w:val="clear" w:fill="E8EDF3"/>
          </w:tcPr>
          <w:p>
            <w:r/>
            <w:r>
              <w:rPr>
                <w:b/>
                <w:color w:val="0F1A2B"/>
                <w:sz w:val="18"/>
              </w:rPr>
              <w:t>4</w:t>
            </w:r>
          </w:p>
        </w:tc>
        <w:tc>
          <w:tcPr>
            <w:tcW w:type="dxa" w:w="1987"/>
            <w:shd w:val="clear" w:fill="E8EDF3"/>
          </w:tcPr>
          <w:p>
            <w:r/>
            <w:r>
              <w:rPr>
                <w:b/>
                <w:color w:val="0F1A2B"/>
                <w:sz w:val="18"/>
              </w:rPr>
              <w:t>3</w:t>
            </w:r>
          </w:p>
        </w:tc>
        <w:tc>
          <w:tcPr>
            <w:tcW w:type="dxa" w:w="1987"/>
            <w:shd w:val="clear" w:fill="E8EDF3"/>
          </w:tcPr>
          <w:p>
            <w:r/>
            <w:r>
              <w:rPr>
                <w:b/>
                <w:color w:val="0F1A2B"/>
                <w:sz w:val="18"/>
              </w:rPr>
              <w:t>2</w:t>
            </w:r>
          </w:p>
        </w:tc>
        <w:tc>
          <w:tcPr>
            <w:tcW w:type="dxa" w:w="1987"/>
            <w:shd w:val="clear" w:fill="E8EDF3"/>
          </w:tcPr>
          <w:p>
            <w:r/>
            <w:r>
              <w:rPr>
                <w:b/>
                <w:color w:val="0F1A2B"/>
                <w:sz w:val="18"/>
              </w:rPr>
              <w:t>1</w:t>
            </w:r>
          </w:p>
        </w:tc>
      </w:tr>
      <w:tr>
        <w:tc>
          <w:tcPr>
            <w:tcW w:type="dxa" w:w="1987"/>
          </w:tcPr>
          <w:p>
            <w:r/>
            <w:r>
              <w:rPr>
                <w:b/>
                <w:color w:val="0F1A2B"/>
                <w:sz w:val="18"/>
              </w:rPr>
              <w:t>Business introduction</w:t>
            </w:r>
          </w:p>
        </w:tc>
        <w:tc>
          <w:tcPr>
            <w:tcW w:type="dxa" w:w="1987"/>
          </w:tcPr>
          <w:p>
            <w:r/>
            <w:r>
              <w:rPr>
                <w:b w:val="0"/>
                <w:color w:val="52677D"/>
                <w:sz w:val="18"/>
              </w:rPr>
              <w:t>Clearly explains what the business does, who it serves, and why it matters, all in your own words.</w:t>
            </w:r>
          </w:p>
        </w:tc>
        <w:tc>
          <w:tcPr>
            <w:tcW w:type="dxa" w:w="1987"/>
          </w:tcPr>
          <w:p>
            <w:r/>
            <w:r>
              <w:rPr>
                <w:b w:val="0"/>
                <w:color w:val="52677D"/>
                <w:sz w:val="18"/>
              </w:rPr>
              <w:t>Covers all three, but one is vague.</w:t>
            </w:r>
          </w:p>
        </w:tc>
        <w:tc>
          <w:tcPr>
            <w:tcW w:type="dxa" w:w="1987"/>
          </w:tcPr>
          <w:p>
            <w:r/>
            <w:r>
              <w:rPr>
                <w:b w:val="0"/>
                <w:color w:val="52677D"/>
                <w:sz w:val="18"/>
              </w:rPr>
              <w:t>Covers only two of the three.</w:t>
            </w:r>
          </w:p>
        </w:tc>
        <w:tc>
          <w:tcPr>
            <w:tcW w:type="dxa" w:w="1987"/>
          </w:tcPr>
          <w:p>
            <w:r/>
            <w:r>
              <w:rPr>
                <w:b w:val="0"/>
                <w:color w:val="52677D"/>
                <w:sz w:val="18"/>
              </w:rPr>
              <w:t>Missing or mostly copied.</w:t>
            </w:r>
          </w:p>
        </w:tc>
      </w:tr>
      <w:tr>
        <w:tc>
          <w:tcPr>
            <w:tcW w:type="dxa" w:w="1987"/>
          </w:tcPr>
          <w:p>
            <w:r/>
            <w:r>
              <w:rPr>
                <w:b/>
                <w:color w:val="0F1A2B"/>
                <w:sz w:val="18"/>
              </w:rPr>
              <w:t>One focus</w:t>
            </w:r>
          </w:p>
        </w:tc>
        <w:tc>
          <w:tcPr>
            <w:tcW w:type="dxa" w:w="1987"/>
          </w:tcPr>
          <w:p>
            <w:r/>
            <w:r>
              <w:rPr>
                <w:b w:val="0"/>
                <w:color w:val="52677D"/>
                <w:sz w:val="18"/>
              </w:rPr>
              <w:t>The article and the ad are both about the same one thing.</w:t>
            </w:r>
          </w:p>
        </w:tc>
        <w:tc>
          <w:tcPr>
            <w:tcW w:type="dxa" w:w="1987"/>
          </w:tcPr>
          <w:p>
            <w:r/>
            <w:r>
              <w:rPr>
                <w:b w:val="0"/>
                <w:color w:val="52677D"/>
                <w:sz w:val="18"/>
              </w:rPr>
              <w:t>One focus, but the article drifts to other things.</w:t>
            </w:r>
          </w:p>
        </w:tc>
        <w:tc>
          <w:tcPr>
            <w:tcW w:type="dxa" w:w="1987"/>
          </w:tcPr>
          <w:p>
            <w:r/>
            <w:r>
              <w:rPr>
                <w:b w:val="0"/>
                <w:color w:val="52677D"/>
                <w:sz w:val="18"/>
              </w:rPr>
              <w:t>The ad and the article focus on different things.</w:t>
            </w:r>
          </w:p>
        </w:tc>
        <w:tc>
          <w:tcPr>
            <w:tcW w:type="dxa" w:w="1987"/>
          </w:tcPr>
          <w:p>
            <w:r/>
            <w:r>
              <w:rPr>
                <w:b w:val="0"/>
                <w:color w:val="52677D"/>
                <w:sz w:val="18"/>
              </w:rPr>
              <w:t>No clear focus.</w:t>
            </w:r>
          </w:p>
        </w:tc>
      </w:tr>
      <w:tr>
        <w:tc>
          <w:tcPr>
            <w:tcW w:type="dxa" w:w="1987"/>
          </w:tcPr>
          <w:p>
            <w:r/>
            <w:r>
              <w:rPr>
                <w:b/>
                <w:color w:val="0F1A2B"/>
                <w:sz w:val="18"/>
              </w:rPr>
              <w:t>Review and evidence</w:t>
            </w:r>
          </w:p>
        </w:tc>
        <w:tc>
          <w:tcPr>
            <w:tcW w:type="dxa" w:w="1987"/>
          </w:tcPr>
          <w:p>
            <w:r/>
            <w:r>
              <w:rPr>
                <w:b w:val="0"/>
                <w:color w:val="52677D"/>
                <w:sz w:val="18"/>
              </w:rPr>
              <w:t>Two strengths, each backed by a specific fact, plus one opportunity.</w:t>
            </w:r>
          </w:p>
        </w:tc>
        <w:tc>
          <w:tcPr>
            <w:tcW w:type="dxa" w:w="1987"/>
          </w:tcPr>
          <w:p>
            <w:r/>
            <w:r>
              <w:rPr>
                <w:b w:val="0"/>
                <w:color w:val="52677D"/>
                <w:sz w:val="18"/>
              </w:rPr>
              <w:t>Two strengths and an opportunity, but one fact is vague.</w:t>
            </w:r>
          </w:p>
        </w:tc>
        <w:tc>
          <w:tcPr>
            <w:tcW w:type="dxa" w:w="1987"/>
          </w:tcPr>
          <w:p>
            <w:r/>
            <w:r>
              <w:rPr>
                <w:b w:val="0"/>
                <w:color w:val="52677D"/>
                <w:sz w:val="18"/>
              </w:rPr>
              <w:t>One strength, or strengths with no facts.</w:t>
            </w:r>
          </w:p>
        </w:tc>
        <w:tc>
          <w:tcPr>
            <w:tcW w:type="dxa" w:w="1987"/>
          </w:tcPr>
          <w:p>
            <w:r/>
            <w:r>
              <w:rPr>
                <w:b w:val="0"/>
                <w:color w:val="52677D"/>
                <w:sz w:val="18"/>
              </w:rPr>
              <w:t>Describes the business without judging it.</w:t>
            </w:r>
          </w:p>
        </w:tc>
      </w:tr>
      <w:tr>
        <w:tc>
          <w:tcPr>
            <w:tcW w:type="dxa" w:w="1987"/>
          </w:tcPr>
          <w:p>
            <w:r/>
            <w:r>
              <w:rPr>
                <w:b/>
                <w:color w:val="0F1A2B"/>
                <w:sz w:val="18"/>
              </w:rPr>
              <w:t>Audience insight</w:t>
            </w:r>
          </w:p>
        </w:tc>
        <w:tc>
          <w:tcPr>
            <w:tcW w:type="dxa" w:w="1987"/>
          </w:tcPr>
          <w:p>
            <w:r/>
            <w:r>
              <w:rPr>
                <w:b w:val="0"/>
                <w:color w:val="52677D"/>
                <w:sz w:val="18"/>
              </w:rPr>
              <w:t>One clear audience need, backed by evidence, that shapes the ad.</w:t>
            </w:r>
          </w:p>
        </w:tc>
        <w:tc>
          <w:tcPr>
            <w:tcW w:type="dxa" w:w="1987"/>
          </w:tcPr>
          <w:p>
            <w:r/>
            <w:r>
              <w:rPr>
                <w:b w:val="0"/>
                <w:color w:val="52677D"/>
                <w:sz w:val="18"/>
              </w:rPr>
              <w:t>A clear need, but the evidence is weak.</w:t>
            </w:r>
          </w:p>
        </w:tc>
        <w:tc>
          <w:tcPr>
            <w:tcW w:type="dxa" w:w="1987"/>
          </w:tcPr>
          <w:p>
            <w:r/>
            <w:r>
              <w:rPr>
                <w:b w:val="0"/>
                <w:color w:val="52677D"/>
                <w:sz w:val="18"/>
              </w:rPr>
              <w:t>A need is named with no evidence.</w:t>
            </w:r>
          </w:p>
        </w:tc>
        <w:tc>
          <w:tcPr>
            <w:tcW w:type="dxa" w:w="1987"/>
          </w:tcPr>
          <w:p>
            <w:r/>
            <w:r>
              <w:rPr>
                <w:b w:val="0"/>
                <w:color w:val="52677D"/>
                <w:sz w:val="18"/>
              </w:rPr>
              <w:t>Missing.</w:t>
            </w:r>
          </w:p>
        </w:tc>
      </w:tr>
      <w:tr>
        <w:tc>
          <w:tcPr>
            <w:tcW w:type="dxa" w:w="1987"/>
          </w:tcPr>
          <w:p>
            <w:r/>
            <w:r>
              <w:rPr>
                <w:b/>
                <w:color w:val="0F1A2B"/>
                <w:sz w:val="18"/>
              </w:rPr>
              <w:t>Ad follows the brief</w:t>
            </w:r>
          </w:p>
        </w:tc>
        <w:tc>
          <w:tcPr>
            <w:tcW w:type="dxa" w:w="1987"/>
          </w:tcPr>
          <w:p>
            <w:r/>
            <w:r>
              <w:rPr>
                <w:b w:val="0"/>
                <w:color w:val="52677D"/>
                <w:sz w:val="18"/>
              </w:rPr>
              <w:t>Matches the goal, audience, desired action, tone, colors, and an allowed format.</w:t>
            </w:r>
          </w:p>
        </w:tc>
        <w:tc>
          <w:tcPr>
            <w:tcW w:type="dxa" w:w="1987"/>
          </w:tcPr>
          <w:p>
            <w:r/>
            <w:r>
              <w:rPr>
                <w:b w:val="0"/>
                <w:color w:val="52677D"/>
                <w:sz w:val="18"/>
              </w:rPr>
              <w:t>Misses one of these.</w:t>
            </w:r>
          </w:p>
        </w:tc>
        <w:tc>
          <w:tcPr>
            <w:tcW w:type="dxa" w:w="1987"/>
          </w:tcPr>
          <w:p>
            <w:r/>
            <w:r>
              <w:rPr>
                <w:b w:val="0"/>
                <w:color w:val="52677D"/>
                <w:sz w:val="18"/>
              </w:rPr>
              <w:t>Misses two or three.</w:t>
            </w:r>
          </w:p>
        </w:tc>
        <w:tc>
          <w:tcPr>
            <w:tcW w:type="dxa" w:w="1987"/>
          </w:tcPr>
          <w:p>
            <w:r/>
            <w:r>
              <w:rPr>
                <w:b w:val="0"/>
                <w:color w:val="52677D"/>
                <w:sz w:val="18"/>
              </w:rPr>
              <w:t>Ignores the brief.</w:t>
            </w:r>
          </w:p>
        </w:tc>
      </w:tr>
      <w:tr>
        <w:tc>
          <w:tcPr>
            <w:tcW w:type="dxa" w:w="1987"/>
          </w:tcPr>
          <w:p>
            <w:r/>
            <w:r>
              <w:rPr>
                <w:b/>
                <w:color w:val="0F1A2B"/>
                <w:sz w:val="18"/>
              </w:rPr>
              <w:t>Ad message and design</w:t>
            </w:r>
          </w:p>
        </w:tc>
        <w:tc>
          <w:tcPr>
            <w:tcW w:type="dxa" w:w="1987"/>
          </w:tcPr>
          <w:p>
            <w:r/>
            <w:r>
              <w:rPr>
                <w:b w:val="0"/>
                <w:color w:val="52677D"/>
                <w:sz w:val="18"/>
              </w:rPr>
              <w:t>Key message is about 10 words or fewer and easy to remember; every design choice is explained.</w:t>
            </w:r>
          </w:p>
        </w:tc>
        <w:tc>
          <w:tcPr>
            <w:tcW w:type="dxa" w:w="1987"/>
          </w:tcPr>
          <w:p>
            <w:r/>
            <w:r>
              <w:rPr>
                <w:b w:val="0"/>
                <w:color w:val="52677D"/>
                <w:sz w:val="18"/>
              </w:rPr>
              <w:t>Clear message; most choices explained.</w:t>
            </w:r>
          </w:p>
        </w:tc>
        <w:tc>
          <w:tcPr>
            <w:tcW w:type="dxa" w:w="1987"/>
          </w:tcPr>
          <w:p>
            <w:r/>
            <w:r>
              <w:rPr>
                <w:b w:val="0"/>
                <w:color w:val="52677D"/>
                <w:sz w:val="18"/>
              </w:rPr>
              <w:t>Message is long or unclear; few choices explained.</w:t>
            </w:r>
          </w:p>
        </w:tc>
        <w:tc>
          <w:tcPr>
            <w:tcW w:type="dxa" w:w="1987"/>
          </w:tcPr>
          <w:p>
            <w:r/>
            <w:r>
              <w:rPr>
                <w:b w:val="0"/>
                <w:color w:val="52677D"/>
                <w:sz w:val="18"/>
              </w:rPr>
              <w:t>No clear message.</w:t>
            </w:r>
          </w:p>
        </w:tc>
      </w:tr>
      <w:tr>
        <w:tc>
          <w:tcPr>
            <w:tcW w:type="dxa" w:w="1987"/>
          </w:tcPr>
          <w:p>
            <w:r/>
            <w:r>
              <w:rPr>
                <w:b/>
                <w:color w:val="0F1A2B"/>
                <w:sz w:val="18"/>
              </w:rPr>
              <w:t>Success measure</w:t>
            </w:r>
          </w:p>
        </w:tc>
        <w:tc>
          <w:tcPr>
            <w:tcW w:type="dxa" w:w="1987"/>
          </w:tcPr>
          <w:p>
            <w:r/>
            <w:r>
              <w:rPr>
                <w:b w:val="0"/>
                <w:color w:val="52677D"/>
                <w:sz w:val="18"/>
              </w:rPr>
              <w:t>One practical, countable way the business can tell if the ad worked.</w:t>
            </w:r>
          </w:p>
        </w:tc>
        <w:tc>
          <w:tcPr>
            <w:tcW w:type="dxa" w:w="1987"/>
          </w:tcPr>
          <w:p>
            <w:r/>
            <w:r>
              <w:rPr>
                <w:b w:val="0"/>
                <w:color w:val="52677D"/>
                <w:sz w:val="18"/>
              </w:rPr>
              <w:t>Practical, but hard to count.</w:t>
            </w:r>
          </w:p>
        </w:tc>
        <w:tc>
          <w:tcPr>
            <w:tcW w:type="dxa" w:w="1987"/>
          </w:tcPr>
          <w:p>
            <w:r/>
            <w:r>
              <w:rPr>
                <w:b w:val="0"/>
                <w:color w:val="52677D"/>
                <w:sz w:val="18"/>
              </w:rPr>
              <w:t>Vague (for example, “more people will like it”).</w:t>
            </w:r>
          </w:p>
        </w:tc>
        <w:tc>
          <w:tcPr>
            <w:tcW w:type="dxa" w:w="1987"/>
          </w:tcPr>
          <w:p>
            <w:r/>
            <w:r>
              <w:rPr>
                <w:b w:val="0"/>
                <w:color w:val="52677D"/>
                <w:sz w:val="18"/>
              </w:rPr>
              <w:t>Missing.</w:t>
            </w:r>
          </w:p>
        </w:tc>
      </w:tr>
      <w:tr>
        <w:tc>
          <w:tcPr>
            <w:tcW w:type="dxa" w:w="1987"/>
          </w:tcPr>
          <w:p>
            <w:r/>
            <w:r>
              <w:rPr>
                <w:b/>
                <w:color w:val="0F1A2B"/>
                <w:sz w:val="18"/>
              </w:rPr>
              <w:t>Organization and length</w:t>
            </w:r>
          </w:p>
        </w:tc>
        <w:tc>
          <w:tcPr>
            <w:tcW w:type="dxa" w:w="1987"/>
          </w:tcPr>
          <w:p>
            <w:r/>
            <w:r>
              <w:rPr>
                <w:b w:val="0"/>
                <w:color w:val="52677D"/>
                <w:sz w:val="18"/>
              </w:rPr>
              <w:t>Follows the order in Section 10; one to four pages; each paragraph opens with its point.</w:t>
            </w:r>
          </w:p>
        </w:tc>
        <w:tc>
          <w:tcPr>
            <w:tcW w:type="dxa" w:w="1987"/>
          </w:tcPr>
          <w:p>
            <w:r/>
            <w:r>
              <w:rPr>
                <w:b w:val="0"/>
                <w:color w:val="52677D"/>
                <w:sz w:val="18"/>
              </w:rPr>
              <w:t>Follows the order with one paragraph out of place.</w:t>
            </w:r>
          </w:p>
        </w:tc>
        <w:tc>
          <w:tcPr>
            <w:tcW w:type="dxa" w:w="1987"/>
          </w:tcPr>
          <w:p>
            <w:r/>
            <w:r>
              <w:rPr>
                <w:b w:val="0"/>
                <w:color w:val="52677D"/>
                <w:sz w:val="18"/>
              </w:rPr>
              <w:t>Hard to follow, or outside the page limit.</w:t>
            </w:r>
          </w:p>
        </w:tc>
        <w:tc>
          <w:tcPr>
            <w:tcW w:type="dxa" w:w="1987"/>
          </w:tcPr>
          <w:p>
            <w:r/>
            <w:r>
              <w:rPr>
                <w:b w:val="0"/>
                <w:color w:val="52677D"/>
                <w:sz w:val="18"/>
              </w:rPr>
              <w:t>No clear structure.</w:t>
            </w:r>
          </w:p>
        </w:tc>
      </w:tr>
      <w:tr>
        <w:tc>
          <w:tcPr>
            <w:tcW w:type="dxa" w:w="1987"/>
          </w:tcPr>
          <w:p>
            <w:r/>
            <w:r>
              <w:rPr>
                <w:b/>
                <w:color w:val="0F1A2B"/>
                <w:sz w:val="18"/>
              </w:rPr>
              <w:t>Sources and own words</w:t>
            </w:r>
          </w:p>
        </w:tc>
        <w:tc>
          <w:tcPr>
            <w:tcW w:type="dxa" w:w="1987"/>
          </w:tcPr>
          <w:p>
            <w:r/>
            <w:r>
              <w:rPr>
                <w:b w:val="0"/>
                <w:color w:val="52677D"/>
                <w:sz w:val="18"/>
              </w:rPr>
              <w:t>Every fact has a source link, and nothing is copied.</w:t>
            </w:r>
          </w:p>
        </w:tc>
        <w:tc>
          <w:tcPr>
            <w:tcW w:type="dxa" w:w="1987"/>
          </w:tcPr>
          <w:p>
            <w:r/>
            <w:r>
              <w:rPr>
                <w:b w:val="0"/>
                <w:color w:val="52677D"/>
                <w:sz w:val="18"/>
              </w:rPr>
              <w:t>One fact is missing a source.</w:t>
            </w:r>
          </w:p>
        </w:tc>
        <w:tc>
          <w:tcPr>
            <w:tcW w:type="dxa" w:w="1987"/>
          </w:tcPr>
          <w:p>
            <w:r/>
            <w:r>
              <w:rPr>
                <w:b w:val="0"/>
                <w:color w:val="52677D"/>
                <w:sz w:val="18"/>
              </w:rPr>
              <w:t>Several facts are missing sources.</w:t>
            </w:r>
          </w:p>
        </w:tc>
        <w:tc>
          <w:tcPr>
            <w:tcW w:type="dxa" w:w="1987"/>
          </w:tcPr>
          <w:p>
            <w:r/>
            <w:r>
              <w:rPr>
                <w:b w:val="0"/>
                <w:color w:val="52677D"/>
                <w:sz w:val="18"/>
              </w:rPr>
              <w:t>No sources, or copied wording.</w:t>
            </w:r>
          </w:p>
        </w:tc>
      </w:tr>
      <w:tr>
        <w:tc>
          <w:tcPr>
            <w:tcW w:type="dxa" w:w="1987"/>
          </w:tcPr>
          <w:p>
            <w:r/>
            <w:r>
              <w:rPr>
                <w:b/>
                <w:color w:val="0F1A2B"/>
                <w:sz w:val="18"/>
              </w:rPr>
              <w:t>Total</w:t>
            </w:r>
          </w:p>
        </w:tc>
        <w:tc>
          <w:tcPr>
            <w:tcW w:type="dxa" w:w="7948"/>
            <w:gridSpan w:val="4"/>
          </w:tcPr>
          <w:p>
            <w:r/>
            <w:r>
              <w:rPr>
                <w:b w:val="0"/>
                <w:color w:val="52677D"/>
                <w:sz w:val="18"/>
              </w:rPr>
              <w:t>_____ / 36</w:t>
            </w:r>
          </w:p>
        </w:tc>
      </w:tr>
    </w:tbl>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2677D"/>
        <w:sz w:val="18"/>
      </w:rPr>
      <w:t>Career Canvas  |  Great Neck South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color w:val="0F1A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